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1C40" w14:textId="77777777" w:rsidR="00D32D44" w:rsidRDefault="00D32D44" w:rsidP="00591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проекта  </w:t>
      </w:r>
    </w:p>
    <w:p w14:paraId="02CD498D" w14:textId="5FE9BCE9" w:rsidR="00866B0B" w:rsidRPr="00810669" w:rsidRDefault="00866B0B" w:rsidP="00591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Ханты-Мансийского района</w:t>
      </w:r>
    </w:p>
    <w:p w14:paraId="188B5701" w14:textId="77777777" w:rsidR="00DB6591" w:rsidRPr="00810669" w:rsidRDefault="00C41AFB" w:rsidP="005911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26.11.2021 № 302 «О муниципальной программе </w:t>
      </w:r>
    </w:p>
    <w:p w14:paraId="34957E5C" w14:textId="77777777" w:rsidR="00DB6591" w:rsidRPr="00810669" w:rsidRDefault="00C41AFB" w:rsidP="005911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«Безопасность жизнедеятельности </w:t>
      </w:r>
    </w:p>
    <w:p w14:paraId="661D545B" w14:textId="5351C2BC" w:rsidR="00C41AFB" w:rsidRPr="00810669" w:rsidRDefault="00C41AFB" w:rsidP="005911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районе»</w:t>
      </w:r>
    </w:p>
    <w:bookmarkEnd w:id="0"/>
    <w:p w14:paraId="0E3A0519" w14:textId="77777777" w:rsidR="00C41AFB" w:rsidRPr="00810669" w:rsidRDefault="00C41AFB" w:rsidP="005911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E93C4" w14:textId="1563B8A6" w:rsidR="00E00868" w:rsidRPr="005911FC" w:rsidRDefault="00E00868" w:rsidP="005911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0868">
        <w:rPr>
          <w:rFonts w:ascii="Times New Roman" w:eastAsia="Times New Roman" w:hAnsi="Times New Roman" w:cs="Times New Roman"/>
          <w:sz w:val="28"/>
          <w:szCs w:val="28"/>
        </w:rPr>
        <w:tab/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</w:t>
      </w:r>
      <w:r w:rsidRPr="008F681B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Ханты-</w:t>
      </w:r>
      <w:r w:rsidRPr="00552C5B">
        <w:rPr>
          <w:rFonts w:ascii="Times New Roman" w:eastAsia="Times New Roman" w:hAnsi="Times New Roman" w:cs="Times New Roman"/>
          <w:sz w:val="28"/>
          <w:szCs w:val="28"/>
        </w:rPr>
        <w:t>Мансийского района от</w:t>
      </w:r>
      <w:r w:rsidRPr="00552C5B">
        <w:rPr>
          <w:rFonts w:ascii="Times New Roman" w:eastAsia="Times New Roman" w:hAnsi="Times New Roman" w:cs="Times New Roman"/>
          <w:sz w:val="28"/>
          <w:szCs w:val="28"/>
        </w:rPr>
        <w:tab/>
        <w:t>24.11.2023 №</w:t>
      </w:r>
      <w:r w:rsidRPr="00552C5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552C5B">
        <w:rPr>
          <w:rFonts w:ascii="Times New Roman" w:eastAsia="Times New Roman" w:hAnsi="Times New Roman" w:cs="Times New Roman"/>
          <w:sz w:val="28"/>
          <w:szCs w:val="28"/>
        </w:rPr>
        <w:t>351</w:t>
      </w:r>
      <w:r w:rsidRPr="00552C5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«</w:t>
      </w:r>
      <w:r w:rsidRPr="0055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</w:t>
      </w:r>
      <w:r w:rsidRPr="0055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="00591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учетом</w:t>
      </w:r>
      <w:r w:rsidR="005911FC" w:rsidRPr="00591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1FC" w:rsidRPr="002849DC">
        <w:rPr>
          <w:rFonts w:ascii="Times New Roman" w:hAnsi="Times New Roman"/>
          <w:color w:val="000000"/>
          <w:sz w:val="28"/>
          <w:szCs w:val="28"/>
        </w:rPr>
        <w:t>статьи 12 решения Думы Ханты-Мансийского района от 23.12.2022 №</w:t>
      </w:r>
      <w:r w:rsidR="00591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1FC" w:rsidRPr="002849DC">
        <w:rPr>
          <w:rFonts w:ascii="Times New Roman" w:hAnsi="Times New Roman"/>
          <w:color w:val="000000"/>
          <w:sz w:val="28"/>
          <w:szCs w:val="28"/>
        </w:rPr>
        <w:t>227 «О бюджете</w:t>
      </w:r>
      <w:r w:rsidR="00591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1FC" w:rsidRPr="002849DC">
        <w:rPr>
          <w:rFonts w:ascii="Times New Roman" w:hAnsi="Times New Roman"/>
          <w:color w:val="000000"/>
          <w:sz w:val="28"/>
          <w:szCs w:val="28"/>
        </w:rPr>
        <w:t xml:space="preserve">Ханты-Мансийского района на 2023 год </w:t>
      </w:r>
      <w:r w:rsidR="00B032DE">
        <w:rPr>
          <w:rFonts w:ascii="Times New Roman" w:hAnsi="Times New Roman"/>
          <w:color w:val="000000"/>
          <w:sz w:val="28"/>
          <w:szCs w:val="28"/>
        </w:rPr>
        <w:br/>
      </w:r>
      <w:r w:rsidR="005911FC" w:rsidRPr="002849DC">
        <w:rPr>
          <w:rFonts w:ascii="Times New Roman" w:hAnsi="Times New Roman"/>
          <w:color w:val="000000"/>
          <w:sz w:val="28"/>
          <w:szCs w:val="28"/>
        </w:rPr>
        <w:t>и плановый период 2024 и</w:t>
      </w:r>
      <w:r w:rsidR="00591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1FC" w:rsidRPr="002849DC">
        <w:rPr>
          <w:rFonts w:ascii="Times New Roman" w:hAnsi="Times New Roman"/>
          <w:color w:val="000000"/>
          <w:sz w:val="28"/>
          <w:szCs w:val="28"/>
        </w:rPr>
        <w:t>2025 годов»</w:t>
      </w:r>
      <w:r w:rsidRPr="00552C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CA7740E" w14:textId="598D5D2B" w:rsidR="00E00868" w:rsidRPr="00B032DE" w:rsidRDefault="00E00868" w:rsidP="005911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</w:t>
      </w:r>
      <w:r w:rsidRPr="00B03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программы» уменьшив общий объем финансирования на 2023 год на 1 023,3 тыс. рублей</w:t>
      </w:r>
      <w:r w:rsidR="00635F2F" w:rsidRPr="00B03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</w:t>
      </w:r>
      <w:r w:rsidRPr="00B03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том числе                            </w:t>
      </w:r>
      <w:r w:rsidR="00635F2F" w:rsidRPr="00B03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изменяются финансовые затраты </w:t>
      </w:r>
      <w:r w:rsidR="00957081" w:rsidRPr="00B03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реализацию мероприятий</w:t>
      </w:r>
      <w:r w:rsidRPr="00B03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10B8594F" w14:textId="2AAA53D9" w:rsidR="000A4DA9" w:rsidRPr="00B032DE" w:rsidRDefault="000133FB" w:rsidP="000A4DA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«1.1. «Основное мероприятие: </w:t>
      </w:r>
      <w:r w:rsidR="00443558"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>С</w:t>
      </w:r>
      <w:r w:rsidR="00443558" w:rsidRPr="00443558">
        <w:rPr>
          <w:rFonts w:ascii="Times New Roman" w:eastAsiaTheme="minorEastAsia" w:hAnsi="Times New Roman"/>
          <w:sz w:val="28"/>
          <w:szCs w:val="28"/>
          <w:lang w:eastAsia="ru-RU"/>
        </w:rPr>
        <w:t xml:space="preserve">оздание и поддержание </w:t>
      </w:r>
      <w:r w:rsidR="00B032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443558" w:rsidRPr="00443558">
        <w:rPr>
          <w:rFonts w:ascii="Times New Roman" w:eastAsiaTheme="minorEastAsia" w:hAnsi="Times New Roman"/>
          <w:sz w:val="28"/>
          <w:szCs w:val="28"/>
          <w:lang w:eastAsia="ru-RU"/>
        </w:rPr>
        <w:t>в постоянной готовности материальных ресурсов (запасов) резерва для ликвидации чрезвычайных ситуаций</w:t>
      </w:r>
      <w:r w:rsidRPr="00B032DE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7081"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ассигнования ув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еличен</w:t>
      </w:r>
      <w:r w:rsidR="00957081"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1</w:t>
      </w:r>
      <w:r w:rsidR="00CE5D00"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020,5 тыс. рублей</w:t>
      </w:r>
      <w:r w:rsidR="000A4DA9"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приобретение средств тушения ландшафтных пожаров.</w:t>
      </w:r>
    </w:p>
    <w:p w14:paraId="5437A5BE" w14:textId="3820B338" w:rsidR="00443558" w:rsidRPr="00443558" w:rsidRDefault="00443558" w:rsidP="005911F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33FB"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35F2F"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133FB"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.2.2. </w:t>
      </w:r>
      <w:r w:rsidRPr="00443558">
        <w:rPr>
          <w:rFonts w:ascii="Times New Roman" w:eastAsiaTheme="minorEastAsia" w:hAnsi="Times New Roman"/>
          <w:sz w:val="28"/>
          <w:szCs w:val="28"/>
          <w:lang w:eastAsia="ru-RU"/>
        </w:rPr>
        <w:t>«Создание и техническое обслуживание «Системы - 112», организация и аренда каналов связи»</w:t>
      </w:r>
      <w:r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7081"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ассигнования ув</w:t>
      </w:r>
      <w:r w:rsidR="00957081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еличен</w:t>
      </w:r>
      <w:r w:rsidR="00957081"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957081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4DA9" w:rsidRPr="00B032D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109,4 тыс. рублей, </w:t>
      </w:r>
      <w:r w:rsidR="000A4DA9" w:rsidRPr="00B032DE">
        <w:rPr>
          <w:rFonts w:ascii="Times New Roman" w:hAnsi="Times New Roman"/>
          <w:sz w:val="28"/>
          <w:szCs w:val="28"/>
        </w:rPr>
        <w:t>на сопровождение подсистемы информационной безопасности «</w:t>
      </w:r>
      <w:r w:rsidR="00B032DE" w:rsidRPr="00B032DE">
        <w:rPr>
          <w:rFonts w:ascii="Times New Roman" w:hAnsi="Times New Roman"/>
          <w:sz w:val="28"/>
          <w:szCs w:val="28"/>
        </w:rPr>
        <w:t>Системы -</w:t>
      </w:r>
      <w:r w:rsidR="000A4DA9" w:rsidRPr="00B032DE">
        <w:rPr>
          <w:rFonts w:ascii="Times New Roman" w:hAnsi="Times New Roman"/>
          <w:sz w:val="28"/>
          <w:szCs w:val="28"/>
        </w:rPr>
        <w:t xml:space="preserve"> 112».</w:t>
      </w:r>
    </w:p>
    <w:p w14:paraId="594995AE" w14:textId="200D12F8" w:rsidR="00443558" w:rsidRPr="00B032DE" w:rsidRDefault="00635F2F" w:rsidP="005911F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«1.3.1.1.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43558" w:rsidRPr="00443558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Ремонт, содержание и обслуживания дамб обвалования (земляных валов) в населенных пунктах </w:t>
      </w:r>
      <w:r w:rsidR="00443558" w:rsidRPr="00443558">
        <w:rPr>
          <w:rFonts w:ascii="Times New Roman" w:eastAsiaTheme="minorEastAsia" w:hAnsi="Times New Roman"/>
          <w:sz w:val="28"/>
          <w:szCs w:val="28"/>
          <w:lang w:eastAsia="ru-RU"/>
        </w:rPr>
        <w:t>сельских поселений, в том числе: п. Кирпичный, с. Троица, д. Белогорье,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Луговской сельского поселения Луговской</w:t>
      </w:r>
      <w:r w:rsidR="00443558" w:rsidRPr="00443558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="00957081"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ассигнования ув</w:t>
      </w:r>
      <w:r w:rsidR="00957081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еличен</w:t>
      </w:r>
      <w:r w:rsidR="00957081"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957081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3558" w:rsidRPr="00443558">
        <w:rPr>
          <w:rFonts w:ascii="Times New Roman" w:eastAsiaTheme="minorEastAsia" w:hAnsi="Times New Roman"/>
          <w:sz w:val="28"/>
          <w:szCs w:val="28"/>
          <w:lang w:eastAsia="ru-RU"/>
        </w:rPr>
        <w:t>на 897,2 тыс. рубле</w:t>
      </w:r>
      <w:r w:rsidRPr="00B032DE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="000A4DA9" w:rsidRPr="00B032DE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0A4DA9" w:rsidRPr="00B032DE">
        <w:rPr>
          <w:rFonts w:ascii="Times New Roman" w:hAnsi="Times New Roman"/>
          <w:sz w:val="28"/>
          <w:szCs w:val="28"/>
        </w:rPr>
        <w:t>на ремонт дамбы обвалования в п. Луговской (проведение работ по замене (100 метров) и очистке лотков (1600 метров) водоотводных каналов, которые входят в состав дамбы обвалования в п. Луговской.</w:t>
      </w:r>
    </w:p>
    <w:p w14:paraId="77000FB2" w14:textId="483012E4" w:rsidR="00443558" w:rsidRPr="00443558" w:rsidRDefault="00957081" w:rsidP="005911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«1.3.1.2. 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«Ремонт, содержание и обслуживания дамб обвалования (земляных валов) в населенных пунктах </w:t>
      </w:r>
      <w:r w:rsidR="00443558" w:rsidRPr="00443558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сельских поселений, в том числе: 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 </w:t>
      </w:r>
      <w:proofErr w:type="spellStart"/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Батово</w:t>
      </w:r>
      <w:proofErr w:type="spellEnd"/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п. Сибирский, с. </w:t>
      </w:r>
      <w:proofErr w:type="spellStart"/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Реполово</w:t>
      </w:r>
      <w:proofErr w:type="spellEnd"/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Сибирский» </w:t>
      </w:r>
      <w:r w:rsidRPr="00FF5B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443558" w:rsidRPr="00443558">
        <w:rPr>
          <w:rFonts w:ascii="Times New Roman" w:eastAsiaTheme="minorEastAsia" w:hAnsi="Times New Roman"/>
          <w:sz w:val="28"/>
          <w:szCs w:val="28"/>
          <w:lang w:eastAsia="ru-RU"/>
        </w:rPr>
        <w:t>уменьшен</w:t>
      </w:r>
      <w:r w:rsidRPr="00FF5B61">
        <w:rPr>
          <w:rFonts w:ascii="Times New Roman" w:eastAsiaTheme="minorEastAsia" w:hAnsi="Times New Roman"/>
          <w:sz w:val="28"/>
          <w:szCs w:val="28"/>
          <w:lang w:eastAsia="ru-RU"/>
        </w:rPr>
        <w:t xml:space="preserve">ы 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4</w:t>
      </w:r>
      <w:r w:rsidR="00EA5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968,0</w:t>
      </w:r>
      <w:r w:rsidRPr="00FF5B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в связи</w:t>
      </w:r>
      <w:r w:rsid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5B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возвратом невостребованных средств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результате несостоявших</w:t>
      </w:r>
      <w:r w:rsidRPr="00FF5B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аукционов по причине отсутствия заявок</w:t>
      </w:r>
      <w:r w:rsidR="00CE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0EFA2A8" w14:textId="026CF4C5" w:rsidR="00EA5BFB" w:rsidRPr="000F17D8" w:rsidRDefault="00FF5B61" w:rsidP="00591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B61">
        <w:rPr>
          <w:rFonts w:ascii="Times New Roman" w:eastAsiaTheme="minorEastAsia" w:hAnsi="Times New Roman"/>
          <w:bCs/>
          <w:sz w:val="28"/>
          <w:szCs w:val="28"/>
          <w:lang w:eastAsia="ru-RU"/>
        </w:rPr>
        <w:t>«</w:t>
      </w:r>
      <w:r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>1.3.3.5.</w:t>
      </w:r>
      <w:r w:rsidRPr="00FF5B61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43558"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Разработка документации по безопасности гидротехнических сооружений (дамб обвалований) в населенных пунктах: с. </w:t>
      </w:r>
      <w:proofErr w:type="spellStart"/>
      <w:r w:rsidR="00443558"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>Реполово</w:t>
      </w:r>
      <w:proofErr w:type="spellEnd"/>
      <w:r w:rsidR="00443558"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» </w:t>
      </w:r>
      <w:r w:rsidR="00EA5BFB" w:rsidRPr="000F17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EA5BFB" w:rsidRPr="00443558">
        <w:rPr>
          <w:rFonts w:ascii="Times New Roman" w:eastAsiaTheme="minorEastAsia" w:hAnsi="Times New Roman"/>
          <w:sz w:val="28"/>
          <w:szCs w:val="28"/>
          <w:lang w:eastAsia="ru-RU"/>
        </w:rPr>
        <w:t>уменьшен</w:t>
      </w:r>
      <w:r w:rsidR="00EA5BFB" w:rsidRPr="000F17D8">
        <w:rPr>
          <w:rFonts w:ascii="Times New Roman" w:eastAsiaTheme="minorEastAsia" w:hAnsi="Times New Roman"/>
          <w:sz w:val="28"/>
          <w:szCs w:val="28"/>
          <w:lang w:eastAsia="ru-RU"/>
        </w:rPr>
        <w:t xml:space="preserve">ы 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71,8 тыс. рублей, </w:t>
      </w:r>
      <w:r w:rsid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43558" w:rsidRPr="00443558">
        <w:rPr>
          <w:rFonts w:ascii="Times New Roman" w:eastAsia="Calibri" w:hAnsi="Times New Roman" w:cs="Times New Roman"/>
          <w:sz w:val="28"/>
          <w:szCs w:val="28"/>
        </w:rPr>
        <w:t xml:space="preserve">в связи с образовавшейся экономией </w:t>
      </w:r>
      <w:r w:rsidR="00EA5BFB" w:rsidRPr="000F17D8">
        <w:rPr>
          <w:rFonts w:ascii="Times New Roman" w:eastAsia="Calibri" w:hAnsi="Times New Roman" w:cs="Times New Roman"/>
          <w:sz w:val="28"/>
          <w:szCs w:val="28"/>
        </w:rPr>
        <w:t>по результатам размещения муниципального заказа;</w:t>
      </w:r>
    </w:p>
    <w:p w14:paraId="5EF9846D" w14:textId="7751A033" w:rsidR="00443558" w:rsidRPr="00443558" w:rsidRDefault="00EA5BFB" w:rsidP="005911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7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r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1.4. 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 w:rsidR="00443558"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беспечение и выполнение полномочий и функций </w:t>
      </w:r>
      <w:r w:rsidR="00443558" w:rsidRPr="00443558">
        <w:rPr>
          <w:rFonts w:ascii="Times New Roman" w:eastAsiaTheme="minorEastAsia" w:hAnsi="Times New Roman"/>
          <w:sz w:val="28"/>
          <w:szCs w:val="28"/>
          <w:lang w:eastAsia="ru-RU"/>
        </w:rPr>
        <w:t>МКУ «Управление гражданской защиты»</w:t>
      </w:r>
      <w:r w:rsidR="00443558"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» (п. Программы) </w:t>
      </w:r>
      <w:r w:rsidR="000F17D8" w:rsidRPr="000F1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ассигнования ув</w:t>
      </w:r>
      <w:r w:rsidR="000F17D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еличен</w:t>
      </w:r>
      <w:r w:rsidR="000F17D8" w:rsidRPr="000F1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0F17D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2439,4 </w:t>
      </w:r>
      <w:r w:rsidR="000F17D8" w:rsidRPr="000F1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рублей, дополнительная потребность на покрытие д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ефицит</w:t>
      </w:r>
      <w:r w:rsidR="000F17D8" w:rsidRPr="000F1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заработной плате работников МКУ «Управление гражданской защиты»</w:t>
      </w:r>
      <w:r w:rsidR="000F17D8" w:rsidRPr="00CE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начисления</w:t>
      </w:r>
      <w:r w:rsidR="000F17D8" w:rsidRPr="00CE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оплату труда</w:t>
      </w:r>
      <w:r w:rsidR="000F17D8" w:rsidRPr="00CE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032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F17D8" w:rsidRPr="00CE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</w:t>
      </w:r>
      <w:r w:rsidR="00B032DE" w:rsidRPr="00CE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индексацией на</w:t>
      </w:r>
      <w:r w:rsidR="000F17D8" w:rsidRPr="00CE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5,5%</w:t>
      </w:r>
      <w:r w:rsidR="00CE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55A42FC" w14:textId="461AA87B" w:rsidR="00443558" w:rsidRPr="00443558" w:rsidRDefault="000F17D8" w:rsidP="005911F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CE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«2.2.2. </w:t>
      </w:r>
      <w:r w:rsidR="00443558"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43558"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Строительство пожарного водоема в с. Кышик </w:t>
      </w:r>
      <w:r w:rsidR="00B032D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</w:r>
      <w:r w:rsidR="00443558"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Ханты-Мансийского района (ПИР, СМР)» </w:t>
      </w:r>
      <w:r w:rsidRPr="00CE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Pr="00443558">
        <w:rPr>
          <w:rFonts w:ascii="Times New Roman" w:eastAsiaTheme="minorEastAsia" w:hAnsi="Times New Roman"/>
          <w:sz w:val="28"/>
          <w:szCs w:val="28"/>
          <w:lang w:eastAsia="ru-RU"/>
        </w:rPr>
        <w:t>уменьшен</w:t>
      </w:r>
      <w:r w:rsidRPr="00CE5D00">
        <w:rPr>
          <w:rFonts w:ascii="Times New Roman" w:eastAsiaTheme="minorEastAsia" w:hAnsi="Times New Roman"/>
          <w:sz w:val="28"/>
          <w:szCs w:val="28"/>
          <w:lang w:eastAsia="ru-RU"/>
        </w:rPr>
        <w:t xml:space="preserve">ы </w:t>
      </w:r>
      <w:r w:rsidR="00443558"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на 150 </w:t>
      </w:r>
      <w:r w:rsidR="00CE5D00" w:rsidRPr="00CE5D00">
        <w:rPr>
          <w:rFonts w:ascii="Times New Roman" w:eastAsiaTheme="minorEastAsia" w:hAnsi="Times New Roman"/>
          <w:bCs/>
          <w:sz w:val="28"/>
          <w:szCs w:val="28"/>
          <w:lang w:eastAsia="ru-RU"/>
        </w:rPr>
        <w:t>тыс. рублей в связи с отказом п</w:t>
      </w:r>
      <w:r w:rsidR="00CE5D00" w:rsidRPr="00CE5D00">
        <w:rPr>
          <w:rFonts w:ascii="Times New Roman" w:eastAsia="Times New Roman" w:hAnsi="Times New Roman"/>
          <w:sz w:val="28"/>
          <w:szCs w:val="28"/>
          <w:lang w:eastAsia="ru-RU"/>
        </w:rPr>
        <w:t>отенциального</w:t>
      </w:r>
      <w:r w:rsidRPr="00CE5D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подрядчик</w:t>
      </w:r>
      <w:r w:rsidR="00CE5D00" w:rsidRPr="00CE5D0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CE5D00">
        <w:rPr>
          <w:rFonts w:ascii="Times New Roman" w:eastAsia="Times New Roman" w:hAnsi="Times New Roman"/>
          <w:sz w:val="28"/>
          <w:szCs w:val="28"/>
          <w:lang w:eastAsia="ru-RU"/>
        </w:rPr>
        <w:t>от заключения муниципального контракта, финансовые средства не будут востребованы до конца 2023 года</w:t>
      </w:r>
      <w:r w:rsidR="00CE5D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E621926" w14:textId="1D620EC2" w:rsidR="00CE5D00" w:rsidRPr="00443558" w:rsidRDefault="00443558" w:rsidP="005911F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CE5D00"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2.2.4. </w:t>
      </w:r>
      <w:r w:rsidR="00CE5D00" w:rsidRPr="00CE5D00">
        <w:rPr>
          <w:rFonts w:ascii="Times New Roman" w:eastAsiaTheme="minorEastAsia" w:hAnsi="Times New Roman"/>
          <w:bCs/>
          <w:sz w:val="28"/>
          <w:szCs w:val="28"/>
          <w:lang w:eastAsia="ru-RU"/>
        </w:rPr>
        <w:t>«</w:t>
      </w:r>
      <w:r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Строительство пожарного водоема в с. Троица </w:t>
      </w:r>
      <w:r w:rsidR="00B032D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</w:r>
      <w:r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>Ханты-Мансийского района (ПИР, СМР)»</w:t>
      </w:r>
      <w:r w:rsidR="00CE5D00" w:rsidRPr="00CE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бюджетные ассигнования </w:t>
      </w:r>
      <w:r w:rsidR="00CE5D00" w:rsidRPr="00443558">
        <w:rPr>
          <w:rFonts w:ascii="Times New Roman" w:eastAsiaTheme="minorEastAsia" w:hAnsi="Times New Roman"/>
          <w:sz w:val="28"/>
          <w:szCs w:val="28"/>
          <w:lang w:eastAsia="ru-RU"/>
        </w:rPr>
        <w:t>уменьшен</w:t>
      </w:r>
      <w:r w:rsidR="00CE5D00" w:rsidRPr="00CE5D00">
        <w:rPr>
          <w:rFonts w:ascii="Times New Roman" w:eastAsiaTheme="minorEastAsia" w:hAnsi="Times New Roman"/>
          <w:sz w:val="28"/>
          <w:szCs w:val="28"/>
          <w:lang w:eastAsia="ru-RU"/>
        </w:rPr>
        <w:t xml:space="preserve">ы </w:t>
      </w:r>
      <w:r w:rsidR="00CE5D00"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на 150 </w:t>
      </w:r>
      <w:r w:rsidR="00CE5D00" w:rsidRPr="00CE5D00">
        <w:rPr>
          <w:rFonts w:ascii="Times New Roman" w:eastAsiaTheme="minorEastAsia" w:hAnsi="Times New Roman"/>
          <w:bCs/>
          <w:sz w:val="28"/>
          <w:szCs w:val="28"/>
          <w:lang w:eastAsia="ru-RU"/>
        </w:rPr>
        <w:t>тыс. рублей в связи с отказом п</w:t>
      </w:r>
      <w:r w:rsidR="00CE5D00" w:rsidRPr="00CE5D00">
        <w:rPr>
          <w:rFonts w:ascii="Times New Roman" w:eastAsia="Times New Roman" w:hAnsi="Times New Roman"/>
          <w:sz w:val="28"/>
          <w:szCs w:val="28"/>
          <w:lang w:eastAsia="ru-RU"/>
        </w:rPr>
        <w:t>отенциального подрядчика от заключения муниципального контракта, финансовые средства не будут востребованы до конца 2023 года</w:t>
      </w:r>
      <w:r w:rsidR="00CE5D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31AF132" w14:textId="347F6FE1" w:rsidR="00CE5D00" w:rsidRPr="00443558" w:rsidRDefault="00443558" w:rsidP="005911F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highlight w:val="cyan"/>
          <w:lang w:eastAsia="ru-RU"/>
        </w:rPr>
      </w:pPr>
      <w:r w:rsidRPr="00443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E5D00"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2.2.5. </w:t>
      </w:r>
      <w:r w:rsidR="00CE5D00" w:rsidRPr="00CE5D00">
        <w:rPr>
          <w:rFonts w:ascii="Times New Roman" w:eastAsiaTheme="minorEastAsia" w:hAnsi="Times New Roman"/>
          <w:bCs/>
          <w:sz w:val="28"/>
          <w:szCs w:val="28"/>
          <w:lang w:eastAsia="ru-RU"/>
        </w:rPr>
        <w:t>«</w:t>
      </w:r>
      <w:r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Строительство пожарного водоема в с. Нялинское </w:t>
      </w:r>
      <w:r w:rsidR="00B032D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</w:r>
      <w:r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Ханты-Мансийского района (ПИР, СМР)» </w:t>
      </w:r>
      <w:r w:rsidR="00CE5D00" w:rsidRPr="00CE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CE5D00" w:rsidRPr="00443558">
        <w:rPr>
          <w:rFonts w:ascii="Times New Roman" w:eastAsiaTheme="minorEastAsia" w:hAnsi="Times New Roman"/>
          <w:sz w:val="28"/>
          <w:szCs w:val="28"/>
          <w:lang w:eastAsia="ru-RU"/>
        </w:rPr>
        <w:t>уменьшен</w:t>
      </w:r>
      <w:r w:rsidR="00CE5D00" w:rsidRPr="00CE5D00">
        <w:rPr>
          <w:rFonts w:ascii="Times New Roman" w:eastAsiaTheme="minorEastAsia" w:hAnsi="Times New Roman"/>
          <w:sz w:val="28"/>
          <w:szCs w:val="28"/>
          <w:lang w:eastAsia="ru-RU"/>
        </w:rPr>
        <w:t xml:space="preserve">ы </w:t>
      </w:r>
      <w:r w:rsidR="00CE5D00" w:rsidRPr="0044355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на 150 </w:t>
      </w:r>
      <w:r w:rsidR="00CE5D00" w:rsidRPr="00CE5D00">
        <w:rPr>
          <w:rFonts w:ascii="Times New Roman" w:eastAsiaTheme="minorEastAsia" w:hAnsi="Times New Roman"/>
          <w:bCs/>
          <w:sz w:val="28"/>
          <w:szCs w:val="28"/>
          <w:lang w:eastAsia="ru-RU"/>
        </w:rPr>
        <w:t>тыс. рублей в связи с отказом п</w:t>
      </w:r>
      <w:r w:rsidR="00CE5D00" w:rsidRPr="00CE5D00">
        <w:rPr>
          <w:rFonts w:ascii="Times New Roman" w:eastAsia="Times New Roman" w:hAnsi="Times New Roman"/>
          <w:sz w:val="28"/>
          <w:szCs w:val="28"/>
          <w:lang w:eastAsia="ru-RU"/>
        </w:rPr>
        <w:t>отенциального подрядчика от заключения муниципального</w:t>
      </w:r>
      <w:r w:rsidR="00CE5D00" w:rsidRPr="00B7150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</w:t>
      </w:r>
      <w:r w:rsidR="00CE5D00">
        <w:rPr>
          <w:rFonts w:ascii="Times New Roman" w:eastAsia="Times New Roman" w:hAnsi="Times New Roman"/>
          <w:sz w:val="28"/>
          <w:szCs w:val="28"/>
          <w:lang w:eastAsia="ru-RU"/>
        </w:rPr>
        <w:t>, ф</w:t>
      </w:r>
      <w:r w:rsidR="00CE5D00" w:rsidRPr="00B7150D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инансовые средства не будут </w:t>
      </w:r>
      <w:r w:rsidR="00CE5D00">
        <w:rPr>
          <w:rFonts w:ascii="Times New Roman" w:eastAsia="Times New Roman" w:hAnsi="Times New Roman"/>
          <w:sz w:val="28"/>
          <w:szCs w:val="28"/>
          <w:lang w:eastAsia="ru-RU"/>
        </w:rPr>
        <w:t>востребованы до конца 2023 года.</w:t>
      </w:r>
    </w:p>
    <w:p w14:paraId="2C7A19E4" w14:textId="77777777" w:rsidR="005911FC" w:rsidRPr="00F3436A" w:rsidRDefault="005911FC" w:rsidP="005911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36A">
        <w:rPr>
          <w:rFonts w:ascii="Times New Roman" w:eastAsia="Times New Roman" w:hAnsi="Times New Roman" w:cs="Times New Roman"/>
          <w:sz w:val="28"/>
          <w:szCs w:val="28"/>
        </w:rPr>
        <w:t>В связи с предлагаемыми Проектом программы изменениями значение целевых показателей муниципальной программы</w:t>
      </w:r>
      <w:r w:rsidRPr="00F3436A">
        <w:rPr>
          <w:rFonts w:ascii="Times New Roman" w:eastAsia="Times New Roman" w:hAnsi="Times New Roman" w:cs="Times New Roman"/>
          <w:sz w:val="28"/>
          <w:szCs w:val="28"/>
        </w:rPr>
        <w:br/>
        <w:t>не корректируется.</w:t>
      </w:r>
    </w:p>
    <w:p w14:paraId="63400FC6" w14:textId="77777777" w:rsidR="005911FC" w:rsidRPr="00F3436A" w:rsidRDefault="005911FC" w:rsidP="005911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eastAsia="Times New Roman" w:hAnsi="Times New Roman" w:cs="Times New Roman"/>
          <w:sz w:val="28"/>
          <w:szCs w:val="28"/>
        </w:rPr>
        <w:tab/>
      </w:r>
      <w:r w:rsidRPr="00F3436A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</w:t>
      </w:r>
      <w:r w:rsidRPr="00F3436A">
        <w:rPr>
          <w:rFonts w:ascii="Times New Roman" w:hAnsi="Times New Roman" w:cs="Times New Roman"/>
          <w:sz w:val="28"/>
          <w:szCs w:val="28"/>
        </w:rPr>
        <w:br/>
        <w:t>Ханты-Мансийского района в разделе «Общественные обсуждения», замечания и предложения от общественности и населения не поступали.</w:t>
      </w:r>
    </w:p>
    <w:p w14:paraId="2BAA17DE" w14:textId="77777777" w:rsidR="005911FC" w:rsidRDefault="005911FC" w:rsidP="005911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ab/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14:paraId="3C99B89C" w14:textId="77777777" w:rsidR="005911FC" w:rsidRDefault="005911FC" w:rsidP="008A7E0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5911FC" w:rsidSect="00877680">
      <w:headerReference w:type="default" r:id="rId8"/>
      <w:footerReference w:type="default" r:id="rId9"/>
      <w:pgSz w:w="11906" w:h="16838" w:code="9"/>
      <w:pgMar w:top="709" w:right="1276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29C2F" w14:textId="77777777" w:rsidR="004B45D1" w:rsidRDefault="004B45D1" w:rsidP="00617B40">
      <w:pPr>
        <w:spacing w:after="0" w:line="240" w:lineRule="auto"/>
      </w:pPr>
      <w:r>
        <w:separator/>
      </w:r>
    </w:p>
  </w:endnote>
  <w:endnote w:type="continuationSeparator" w:id="0">
    <w:p w14:paraId="36B4476E" w14:textId="77777777" w:rsidR="004B45D1" w:rsidRDefault="004B45D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612904"/>
      <w:docPartObj>
        <w:docPartGallery w:val="Page Numbers (Bottom of Page)"/>
        <w:docPartUnique/>
      </w:docPartObj>
    </w:sdtPr>
    <w:sdtEndPr/>
    <w:sdtContent>
      <w:p w14:paraId="5878B9D9" w14:textId="7B3AC140" w:rsidR="005911FC" w:rsidRDefault="005911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6BF">
          <w:rPr>
            <w:noProof/>
          </w:rPr>
          <w:t>2</w:t>
        </w:r>
        <w:r>
          <w:fldChar w:fldCharType="end"/>
        </w:r>
      </w:p>
    </w:sdtContent>
  </w:sdt>
  <w:p w14:paraId="02AD8039" w14:textId="77777777" w:rsidR="00023BCC" w:rsidRDefault="00023BCC" w:rsidP="000C1A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D3DE" w14:textId="77777777" w:rsidR="004B45D1" w:rsidRDefault="004B45D1" w:rsidP="00617B40">
      <w:pPr>
        <w:spacing w:after="0" w:line="240" w:lineRule="auto"/>
      </w:pPr>
      <w:r>
        <w:separator/>
      </w:r>
    </w:p>
  </w:footnote>
  <w:footnote w:type="continuationSeparator" w:id="0">
    <w:p w14:paraId="2443CA1C" w14:textId="77777777" w:rsidR="004B45D1" w:rsidRDefault="004B45D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265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96D08C" w14:textId="3512BDB7" w:rsidR="005911FC" w:rsidRDefault="005911FC" w:rsidP="005911FC">
        <w:pPr>
          <w:pStyle w:val="a6"/>
          <w:jc w:val="center"/>
        </w:pPr>
      </w:p>
      <w:p w14:paraId="6CCB491F" w14:textId="2E79B385" w:rsidR="000C1A5C" w:rsidRPr="000C1A5C" w:rsidRDefault="004306B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DC1284A" w14:textId="77777777" w:rsidR="000C1A5C" w:rsidRDefault="000C1A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A362B5D"/>
    <w:multiLevelType w:val="hybridMultilevel"/>
    <w:tmpl w:val="74EE2FF2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3FB"/>
    <w:rsid w:val="00013B22"/>
    <w:rsid w:val="00016FC0"/>
    <w:rsid w:val="00020559"/>
    <w:rsid w:val="00023BCC"/>
    <w:rsid w:val="00031529"/>
    <w:rsid w:val="00031B99"/>
    <w:rsid w:val="00031BDB"/>
    <w:rsid w:val="0003457F"/>
    <w:rsid w:val="00035C76"/>
    <w:rsid w:val="00037E04"/>
    <w:rsid w:val="0004263C"/>
    <w:rsid w:val="00050CA9"/>
    <w:rsid w:val="000525AC"/>
    <w:rsid w:val="000553F6"/>
    <w:rsid w:val="00055F73"/>
    <w:rsid w:val="000564E5"/>
    <w:rsid w:val="000568D7"/>
    <w:rsid w:val="0006089C"/>
    <w:rsid w:val="00060ECA"/>
    <w:rsid w:val="00061CC3"/>
    <w:rsid w:val="0006284F"/>
    <w:rsid w:val="00063C14"/>
    <w:rsid w:val="00064C31"/>
    <w:rsid w:val="00065B89"/>
    <w:rsid w:val="00066B0F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0C60"/>
    <w:rsid w:val="00083E7B"/>
    <w:rsid w:val="00084B4B"/>
    <w:rsid w:val="0008721F"/>
    <w:rsid w:val="000911D1"/>
    <w:rsid w:val="000912B3"/>
    <w:rsid w:val="00093564"/>
    <w:rsid w:val="00093DAB"/>
    <w:rsid w:val="0009485B"/>
    <w:rsid w:val="00094C89"/>
    <w:rsid w:val="000959CD"/>
    <w:rsid w:val="00096210"/>
    <w:rsid w:val="000A121F"/>
    <w:rsid w:val="000A20DE"/>
    <w:rsid w:val="000A4AA9"/>
    <w:rsid w:val="000A4DA9"/>
    <w:rsid w:val="000A56CC"/>
    <w:rsid w:val="000A60EB"/>
    <w:rsid w:val="000A6365"/>
    <w:rsid w:val="000B01B7"/>
    <w:rsid w:val="000B10FA"/>
    <w:rsid w:val="000B30E4"/>
    <w:rsid w:val="000B3ACD"/>
    <w:rsid w:val="000B4448"/>
    <w:rsid w:val="000B4C48"/>
    <w:rsid w:val="000B6139"/>
    <w:rsid w:val="000B6BD3"/>
    <w:rsid w:val="000B7896"/>
    <w:rsid w:val="000C1A5C"/>
    <w:rsid w:val="000C4061"/>
    <w:rsid w:val="000C410F"/>
    <w:rsid w:val="000C795D"/>
    <w:rsid w:val="000D39A3"/>
    <w:rsid w:val="000D76CB"/>
    <w:rsid w:val="000E0054"/>
    <w:rsid w:val="000E1144"/>
    <w:rsid w:val="000E2AD9"/>
    <w:rsid w:val="000E3441"/>
    <w:rsid w:val="000E4D41"/>
    <w:rsid w:val="000F00EB"/>
    <w:rsid w:val="000F17B1"/>
    <w:rsid w:val="000F17D8"/>
    <w:rsid w:val="000F242D"/>
    <w:rsid w:val="000F317B"/>
    <w:rsid w:val="000F40DD"/>
    <w:rsid w:val="000F5153"/>
    <w:rsid w:val="000F536B"/>
    <w:rsid w:val="000F5D0C"/>
    <w:rsid w:val="000F7FB3"/>
    <w:rsid w:val="00101185"/>
    <w:rsid w:val="0010153E"/>
    <w:rsid w:val="001038F4"/>
    <w:rsid w:val="00104154"/>
    <w:rsid w:val="0010564B"/>
    <w:rsid w:val="00113D3B"/>
    <w:rsid w:val="00114052"/>
    <w:rsid w:val="00120888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13FD"/>
    <w:rsid w:val="0017291C"/>
    <w:rsid w:val="00176356"/>
    <w:rsid w:val="0017724F"/>
    <w:rsid w:val="00177822"/>
    <w:rsid w:val="00177B10"/>
    <w:rsid w:val="00181166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96D44"/>
    <w:rsid w:val="001A24DD"/>
    <w:rsid w:val="001A4222"/>
    <w:rsid w:val="001A61E3"/>
    <w:rsid w:val="001A7B45"/>
    <w:rsid w:val="001B2C86"/>
    <w:rsid w:val="001B31FB"/>
    <w:rsid w:val="001C3BAB"/>
    <w:rsid w:val="001C4EFF"/>
    <w:rsid w:val="001C5C3F"/>
    <w:rsid w:val="001C6006"/>
    <w:rsid w:val="001C6788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06B1A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67A"/>
    <w:rsid w:val="00234040"/>
    <w:rsid w:val="0023439F"/>
    <w:rsid w:val="00234C77"/>
    <w:rsid w:val="00237247"/>
    <w:rsid w:val="00242083"/>
    <w:rsid w:val="00242516"/>
    <w:rsid w:val="00242713"/>
    <w:rsid w:val="0025054D"/>
    <w:rsid w:val="0025069C"/>
    <w:rsid w:val="00250759"/>
    <w:rsid w:val="00251E87"/>
    <w:rsid w:val="002529F0"/>
    <w:rsid w:val="002548AA"/>
    <w:rsid w:val="00257203"/>
    <w:rsid w:val="00261342"/>
    <w:rsid w:val="00261D49"/>
    <w:rsid w:val="0026671E"/>
    <w:rsid w:val="00266E7B"/>
    <w:rsid w:val="00267646"/>
    <w:rsid w:val="00267A04"/>
    <w:rsid w:val="00267CA7"/>
    <w:rsid w:val="00272675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1AF2"/>
    <w:rsid w:val="00295297"/>
    <w:rsid w:val="00295445"/>
    <w:rsid w:val="00295A3B"/>
    <w:rsid w:val="002967FD"/>
    <w:rsid w:val="00297A80"/>
    <w:rsid w:val="002A500F"/>
    <w:rsid w:val="002A692C"/>
    <w:rsid w:val="002A75A0"/>
    <w:rsid w:val="002A7BD8"/>
    <w:rsid w:val="002B09CB"/>
    <w:rsid w:val="002B0DCA"/>
    <w:rsid w:val="002B2149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6445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28EF"/>
    <w:rsid w:val="003047B6"/>
    <w:rsid w:val="0030679B"/>
    <w:rsid w:val="00310695"/>
    <w:rsid w:val="00310851"/>
    <w:rsid w:val="00310CF2"/>
    <w:rsid w:val="00313B38"/>
    <w:rsid w:val="00314F5C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04C1"/>
    <w:rsid w:val="00343BF0"/>
    <w:rsid w:val="00343EF4"/>
    <w:rsid w:val="00343F32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2F0A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3812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175B"/>
    <w:rsid w:val="003A4028"/>
    <w:rsid w:val="003A5794"/>
    <w:rsid w:val="003A6FB7"/>
    <w:rsid w:val="003B15FE"/>
    <w:rsid w:val="003B3006"/>
    <w:rsid w:val="003B357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4CE6"/>
    <w:rsid w:val="00405150"/>
    <w:rsid w:val="004075A2"/>
    <w:rsid w:val="00410F81"/>
    <w:rsid w:val="004126C2"/>
    <w:rsid w:val="00416DC3"/>
    <w:rsid w:val="00417101"/>
    <w:rsid w:val="00417407"/>
    <w:rsid w:val="00417DF9"/>
    <w:rsid w:val="00420F43"/>
    <w:rsid w:val="00422070"/>
    <w:rsid w:val="00425F25"/>
    <w:rsid w:val="004306BF"/>
    <w:rsid w:val="00431272"/>
    <w:rsid w:val="00431470"/>
    <w:rsid w:val="004333EE"/>
    <w:rsid w:val="00436BE7"/>
    <w:rsid w:val="00437B38"/>
    <w:rsid w:val="0044150F"/>
    <w:rsid w:val="00443558"/>
    <w:rsid w:val="0044500A"/>
    <w:rsid w:val="0045512A"/>
    <w:rsid w:val="00455401"/>
    <w:rsid w:val="00456266"/>
    <w:rsid w:val="004562CE"/>
    <w:rsid w:val="0046039D"/>
    <w:rsid w:val="00461BC6"/>
    <w:rsid w:val="00462F44"/>
    <w:rsid w:val="00465911"/>
    <w:rsid w:val="00465FC6"/>
    <w:rsid w:val="00467CFA"/>
    <w:rsid w:val="00474EB3"/>
    <w:rsid w:val="00477913"/>
    <w:rsid w:val="00481856"/>
    <w:rsid w:val="00483E56"/>
    <w:rsid w:val="00485562"/>
    <w:rsid w:val="00485BD5"/>
    <w:rsid w:val="0048712E"/>
    <w:rsid w:val="00487897"/>
    <w:rsid w:val="00495DE1"/>
    <w:rsid w:val="00497802"/>
    <w:rsid w:val="004A19CA"/>
    <w:rsid w:val="004B20AE"/>
    <w:rsid w:val="004B28BF"/>
    <w:rsid w:val="004B2DFA"/>
    <w:rsid w:val="004B45D1"/>
    <w:rsid w:val="004C069C"/>
    <w:rsid w:val="004C42F3"/>
    <w:rsid w:val="004C545E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5299"/>
    <w:rsid w:val="004F6AFA"/>
    <w:rsid w:val="004F72DA"/>
    <w:rsid w:val="004F7CDE"/>
    <w:rsid w:val="005004CE"/>
    <w:rsid w:val="0050189C"/>
    <w:rsid w:val="00503780"/>
    <w:rsid w:val="00503B7B"/>
    <w:rsid w:val="0050482A"/>
    <w:rsid w:val="00505801"/>
    <w:rsid w:val="00507BE5"/>
    <w:rsid w:val="00507E5B"/>
    <w:rsid w:val="0051256C"/>
    <w:rsid w:val="0051470E"/>
    <w:rsid w:val="00514E41"/>
    <w:rsid w:val="00516807"/>
    <w:rsid w:val="00517C0E"/>
    <w:rsid w:val="00522834"/>
    <w:rsid w:val="00522925"/>
    <w:rsid w:val="00522BE8"/>
    <w:rsid w:val="00522E4B"/>
    <w:rsid w:val="0052574E"/>
    <w:rsid w:val="00530AF6"/>
    <w:rsid w:val="005326D1"/>
    <w:rsid w:val="00532CA8"/>
    <w:rsid w:val="005338AF"/>
    <w:rsid w:val="005340D4"/>
    <w:rsid w:val="005361FB"/>
    <w:rsid w:val="005439BD"/>
    <w:rsid w:val="005447F4"/>
    <w:rsid w:val="00552AB8"/>
    <w:rsid w:val="00553089"/>
    <w:rsid w:val="00554F69"/>
    <w:rsid w:val="00560B52"/>
    <w:rsid w:val="00562D19"/>
    <w:rsid w:val="005630E2"/>
    <w:rsid w:val="00563393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11FC"/>
    <w:rsid w:val="00593A8D"/>
    <w:rsid w:val="00595180"/>
    <w:rsid w:val="0059524C"/>
    <w:rsid w:val="005963C4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6CCC"/>
    <w:rsid w:val="005B7083"/>
    <w:rsid w:val="005B7593"/>
    <w:rsid w:val="005B78DE"/>
    <w:rsid w:val="005C0C25"/>
    <w:rsid w:val="005C230B"/>
    <w:rsid w:val="005C2F3B"/>
    <w:rsid w:val="005C5BB4"/>
    <w:rsid w:val="005C6889"/>
    <w:rsid w:val="005C693B"/>
    <w:rsid w:val="005C7EF9"/>
    <w:rsid w:val="005D056C"/>
    <w:rsid w:val="005D0B74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2B27"/>
    <w:rsid w:val="005F4D79"/>
    <w:rsid w:val="005F5791"/>
    <w:rsid w:val="005F70A0"/>
    <w:rsid w:val="005F7423"/>
    <w:rsid w:val="005F7587"/>
    <w:rsid w:val="00600AE5"/>
    <w:rsid w:val="0060297B"/>
    <w:rsid w:val="006039EA"/>
    <w:rsid w:val="00606DD2"/>
    <w:rsid w:val="0060722C"/>
    <w:rsid w:val="00610090"/>
    <w:rsid w:val="006129F6"/>
    <w:rsid w:val="0061411B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5F2F"/>
    <w:rsid w:val="006364D4"/>
    <w:rsid w:val="00636F28"/>
    <w:rsid w:val="006415CD"/>
    <w:rsid w:val="006420DC"/>
    <w:rsid w:val="00645321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1998"/>
    <w:rsid w:val="006722F9"/>
    <w:rsid w:val="00672460"/>
    <w:rsid w:val="006743A6"/>
    <w:rsid w:val="00675181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8573A"/>
    <w:rsid w:val="006911A2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068"/>
    <w:rsid w:val="006B43CA"/>
    <w:rsid w:val="006B5DE5"/>
    <w:rsid w:val="006B6B33"/>
    <w:rsid w:val="006B6F88"/>
    <w:rsid w:val="006C00BE"/>
    <w:rsid w:val="006C22F2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667D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27B25"/>
    <w:rsid w:val="007343BF"/>
    <w:rsid w:val="00734466"/>
    <w:rsid w:val="007348FB"/>
    <w:rsid w:val="007401AE"/>
    <w:rsid w:val="007418C2"/>
    <w:rsid w:val="00741CD5"/>
    <w:rsid w:val="0074337A"/>
    <w:rsid w:val="0074764B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669D6"/>
    <w:rsid w:val="00770312"/>
    <w:rsid w:val="00773851"/>
    <w:rsid w:val="0077481C"/>
    <w:rsid w:val="00774C34"/>
    <w:rsid w:val="007752A7"/>
    <w:rsid w:val="007765F1"/>
    <w:rsid w:val="00780D0D"/>
    <w:rsid w:val="00781032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B52C4"/>
    <w:rsid w:val="007C04AB"/>
    <w:rsid w:val="007C1C91"/>
    <w:rsid w:val="007C1D35"/>
    <w:rsid w:val="007C3EE8"/>
    <w:rsid w:val="007C424E"/>
    <w:rsid w:val="007C5828"/>
    <w:rsid w:val="007D0111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E58D9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1D5"/>
    <w:rsid w:val="00807284"/>
    <w:rsid w:val="00807848"/>
    <w:rsid w:val="00810669"/>
    <w:rsid w:val="008132C1"/>
    <w:rsid w:val="00813A41"/>
    <w:rsid w:val="008217BC"/>
    <w:rsid w:val="00822F9D"/>
    <w:rsid w:val="00823491"/>
    <w:rsid w:val="008257E7"/>
    <w:rsid w:val="00827A88"/>
    <w:rsid w:val="00827BE7"/>
    <w:rsid w:val="008303D3"/>
    <w:rsid w:val="00830A97"/>
    <w:rsid w:val="008375DE"/>
    <w:rsid w:val="00840E6C"/>
    <w:rsid w:val="008412DC"/>
    <w:rsid w:val="00842D67"/>
    <w:rsid w:val="008459BB"/>
    <w:rsid w:val="00846AD5"/>
    <w:rsid w:val="00847800"/>
    <w:rsid w:val="008508C5"/>
    <w:rsid w:val="0085158A"/>
    <w:rsid w:val="00855629"/>
    <w:rsid w:val="00855A0F"/>
    <w:rsid w:val="00855F69"/>
    <w:rsid w:val="00857651"/>
    <w:rsid w:val="00860FDD"/>
    <w:rsid w:val="0086191E"/>
    <w:rsid w:val="00862B07"/>
    <w:rsid w:val="00863ABC"/>
    <w:rsid w:val="00865A58"/>
    <w:rsid w:val="00866B0B"/>
    <w:rsid w:val="00870E2A"/>
    <w:rsid w:val="00871BB7"/>
    <w:rsid w:val="008727CF"/>
    <w:rsid w:val="008740E7"/>
    <w:rsid w:val="0087412B"/>
    <w:rsid w:val="00877680"/>
    <w:rsid w:val="00877CD3"/>
    <w:rsid w:val="00880A54"/>
    <w:rsid w:val="00881940"/>
    <w:rsid w:val="00882B28"/>
    <w:rsid w:val="008847FD"/>
    <w:rsid w:val="00884D42"/>
    <w:rsid w:val="00886731"/>
    <w:rsid w:val="00887852"/>
    <w:rsid w:val="00891079"/>
    <w:rsid w:val="008929B4"/>
    <w:rsid w:val="00897A79"/>
    <w:rsid w:val="00897CB6"/>
    <w:rsid w:val="008A04AC"/>
    <w:rsid w:val="008A0BD5"/>
    <w:rsid w:val="008A2892"/>
    <w:rsid w:val="008A3A2C"/>
    <w:rsid w:val="008A43BA"/>
    <w:rsid w:val="008A50A9"/>
    <w:rsid w:val="008A5380"/>
    <w:rsid w:val="008A7E09"/>
    <w:rsid w:val="008B096C"/>
    <w:rsid w:val="008B1A55"/>
    <w:rsid w:val="008B4E79"/>
    <w:rsid w:val="008B6EA8"/>
    <w:rsid w:val="008B71AD"/>
    <w:rsid w:val="008C0AAC"/>
    <w:rsid w:val="008C181D"/>
    <w:rsid w:val="008C2ACB"/>
    <w:rsid w:val="008C5CD4"/>
    <w:rsid w:val="008C6390"/>
    <w:rsid w:val="008D0928"/>
    <w:rsid w:val="008D5B11"/>
    <w:rsid w:val="008D6252"/>
    <w:rsid w:val="008E1995"/>
    <w:rsid w:val="008E266E"/>
    <w:rsid w:val="008E4601"/>
    <w:rsid w:val="008E710A"/>
    <w:rsid w:val="008F2B0A"/>
    <w:rsid w:val="008F349C"/>
    <w:rsid w:val="008F48B0"/>
    <w:rsid w:val="008F7CAF"/>
    <w:rsid w:val="00900B42"/>
    <w:rsid w:val="00902E10"/>
    <w:rsid w:val="00903CF1"/>
    <w:rsid w:val="00905038"/>
    <w:rsid w:val="009057FF"/>
    <w:rsid w:val="0090599D"/>
    <w:rsid w:val="00913B0D"/>
    <w:rsid w:val="00913FE5"/>
    <w:rsid w:val="00914879"/>
    <w:rsid w:val="00915E20"/>
    <w:rsid w:val="00925078"/>
    <w:rsid w:val="00925DBE"/>
    <w:rsid w:val="0092615A"/>
    <w:rsid w:val="00927695"/>
    <w:rsid w:val="0093197E"/>
    <w:rsid w:val="00933810"/>
    <w:rsid w:val="009353D4"/>
    <w:rsid w:val="0094042A"/>
    <w:rsid w:val="00941F4D"/>
    <w:rsid w:val="009427DF"/>
    <w:rsid w:val="0094344C"/>
    <w:rsid w:val="00945172"/>
    <w:rsid w:val="00947911"/>
    <w:rsid w:val="009513BB"/>
    <w:rsid w:val="009521DB"/>
    <w:rsid w:val="00953075"/>
    <w:rsid w:val="009539A9"/>
    <w:rsid w:val="0095515A"/>
    <w:rsid w:val="00955436"/>
    <w:rsid w:val="00957081"/>
    <w:rsid w:val="009571E2"/>
    <w:rsid w:val="009603B0"/>
    <w:rsid w:val="0096067F"/>
    <w:rsid w:val="00962B7D"/>
    <w:rsid w:val="0096338B"/>
    <w:rsid w:val="00965ABB"/>
    <w:rsid w:val="00965F72"/>
    <w:rsid w:val="00970A79"/>
    <w:rsid w:val="0097494D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2CCE"/>
    <w:rsid w:val="009A3E08"/>
    <w:rsid w:val="009B01AB"/>
    <w:rsid w:val="009B0404"/>
    <w:rsid w:val="009B2AF4"/>
    <w:rsid w:val="009B3131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3F83"/>
    <w:rsid w:val="009D427D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020F"/>
    <w:rsid w:val="00A0463D"/>
    <w:rsid w:val="00A0547F"/>
    <w:rsid w:val="00A06758"/>
    <w:rsid w:val="00A07436"/>
    <w:rsid w:val="00A14219"/>
    <w:rsid w:val="00A14960"/>
    <w:rsid w:val="00A149BA"/>
    <w:rsid w:val="00A1588F"/>
    <w:rsid w:val="00A173AC"/>
    <w:rsid w:val="00A223A0"/>
    <w:rsid w:val="00A22E29"/>
    <w:rsid w:val="00A248F9"/>
    <w:rsid w:val="00A259CD"/>
    <w:rsid w:val="00A3029B"/>
    <w:rsid w:val="00A33D50"/>
    <w:rsid w:val="00A34038"/>
    <w:rsid w:val="00A34C89"/>
    <w:rsid w:val="00A3554E"/>
    <w:rsid w:val="00A40F2A"/>
    <w:rsid w:val="00A46881"/>
    <w:rsid w:val="00A47BCE"/>
    <w:rsid w:val="00A5079C"/>
    <w:rsid w:val="00A50925"/>
    <w:rsid w:val="00A51082"/>
    <w:rsid w:val="00A51D92"/>
    <w:rsid w:val="00A51DE7"/>
    <w:rsid w:val="00A51FA1"/>
    <w:rsid w:val="00A5582F"/>
    <w:rsid w:val="00A55EB3"/>
    <w:rsid w:val="00A57BF3"/>
    <w:rsid w:val="00A57C1E"/>
    <w:rsid w:val="00A57C23"/>
    <w:rsid w:val="00A62895"/>
    <w:rsid w:val="00A62AB9"/>
    <w:rsid w:val="00A64AED"/>
    <w:rsid w:val="00A662B3"/>
    <w:rsid w:val="00A675FC"/>
    <w:rsid w:val="00A70283"/>
    <w:rsid w:val="00A705B7"/>
    <w:rsid w:val="00A7069A"/>
    <w:rsid w:val="00A74147"/>
    <w:rsid w:val="00A748F0"/>
    <w:rsid w:val="00A74D5D"/>
    <w:rsid w:val="00A760C6"/>
    <w:rsid w:val="00A77187"/>
    <w:rsid w:val="00A8177F"/>
    <w:rsid w:val="00A8183A"/>
    <w:rsid w:val="00A828C5"/>
    <w:rsid w:val="00A83F2A"/>
    <w:rsid w:val="00A8538C"/>
    <w:rsid w:val="00A8554F"/>
    <w:rsid w:val="00A86AA5"/>
    <w:rsid w:val="00A86EB5"/>
    <w:rsid w:val="00A91D08"/>
    <w:rsid w:val="00A92837"/>
    <w:rsid w:val="00AA149A"/>
    <w:rsid w:val="00AA3EF0"/>
    <w:rsid w:val="00AA7491"/>
    <w:rsid w:val="00AB20C0"/>
    <w:rsid w:val="00AB4B9C"/>
    <w:rsid w:val="00AB70DA"/>
    <w:rsid w:val="00AB7BC0"/>
    <w:rsid w:val="00AC16A7"/>
    <w:rsid w:val="00AC194A"/>
    <w:rsid w:val="00AC4B9B"/>
    <w:rsid w:val="00AC6C90"/>
    <w:rsid w:val="00AD0983"/>
    <w:rsid w:val="00AD0C7B"/>
    <w:rsid w:val="00AD31C6"/>
    <w:rsid w:val="00AD504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32DE"/>
    <w:rsid w:val="00B06BCD"/>
    <w:rsid w:val="00B06C40"/>
    <w:rsid w:val="00B11160"/>
    <w:rsid w:val="00B123B7"/>
    <w:rsid w:val="00B158EC"/>
    <w:rsid w:val="00B16258"/>
    <w:rsid w:val="00B16F2E"/>
    <w:rsid w:val="00B17E67"/>
    <w:rsid w:val="00B2079F"/>
    <w:rsid w:val="00B2259C"/>
    <w:rsid w:val="00B22DFF"/>
    <w:rsid w:val="00B22EF4"/>
    <w:rsid w:val="00B230DD"/>
    <w:rsid w:val="00B25079"/>
    <w:rsid w:val="00B26CB8"/>
    <w:rsid w:val="00B26CFB"/>
    <w:rsid w:val="00B31581"/>
    <w:rsid w:val="00B319EB"/>
    <w:rsid w:val="00B34C62"/>
    <w:rsid w:val="00B353BB"/>
    <w:rsid w:val="00B35B96"/>
    <w:rsid w:val="00B37127"/>
    <w:rsid w:val="00B374E4"/>
    <w:rsid w:val="00B42C2A"/>
    <w:rsid w:val="00B43D5D"/>
    <w:rsid w:val="00B44A09"/>
    <w:rsid w:val="00B4507A"/>
    <w:rsid w:val="00B45166"/>
    <w:rsid w:val="00B453B8"/>
    <w:rsid w:val="00B45F61"/>
    <w:rsid w:val="00B52C62"/>
    <w:rsid w:val="00B53A62"/>
    <w:rsid w:val="00B54331"/>
    <w:rsid w:val="00B560C1"/>
    <w:rsid w:val="00B5659E"/>
    <w:rsid w:val="00B60080"/>
    <w:rsid w:val="00B60662"/>
    <w:rsid w:val="00B625F0"/>
    <w:rsid w:val="00B626AF"/>
    <w:rsid w:val="00B62932"/>
    <w:rsid w:val="00B6303B"/>
    <w:rsid w:val="00B635A2"/>
    <w:rsid w:val="00B672DE"/>
    <w:rsid w:val="00B72598"/>
    <w:rsid w:val="00B72796"/>
    <w:rsid w:val="00B73430"/>
    <w:rsid w:val="00B73BE4"/>
    <w:rsid w:val="00B742A9"/>
    <w:rsid w:val="00B7668A"/>
    <w:rsid w:val="00B76CD1"/>
    <w:rsid w:val="00B806D8"/>
    <w:rsid w:val="00B80E5F"/>
    <w:rsid w:val="00B81A2D"/>
    <w:rsid w:val="00B853ED"/>
    <w:rsid w:val="00B918E9"/>
    <w:rsid w:val="00B932DB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B7D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A12"/>
    <w:rsid w:val="00BE3CCB"/>
    <w:rsid w:val="00BE4D56"/>
    <w:rsid w:val="00BE5454"/>
    <w:rsid w:val="00BE6415"/>
    <w:rsid w:val="00BE6E99"/>
    <w:rsid w:val="00BF0F68"/>
    <w:rsid w:val="00BF1580"/>
    <w:rsid w:val="00BF262A"/>
    <w:rsid w:val="00BF5028"/>
    <w:rsid w:val="00BF6A20"/>
    <w:rsid w:val="00BF6AD3"/>
    <w:rsid w:val="00C00242"/>
    <w:rsid w:val="00C002B4"/>
    <w:rsid w:val="00C01161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02E"/>
    <w:rsid w:val="00C306C9"/>
    <w:rsid w:val="00C3590D"/>
    <w:rsid w:val="00C3631D"/>
    <w:rsid w:val="00C3686B"/>
    <w:rsid w:val="00C36A32"/>
    <w:rsid w:val="00C36D75"/>
    <w:rsid w:val="00C36F0C"/>
    <w:rsid w:val="00C36F5A"/>
    <w:rsid w:val="00C37C43"/>
    <w:rsid w:val="00C4059C"/>
    <w:rsid w:val="00C41AFB"/>
    <w:rsid w:val="00C41DA7"/>
    <w:rsid w:val="00C44C78"/>
    <w:rsid w:val="00C45C0B"/>
    <w:rsid w:val="00C461DD"/>
    <w:rsid w:val="00C46CD5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4DF"/>
    <w:rsid w:val="00C71BB5"/>
    <w:rsid w:val="00C7412C"/>
    <w:rsid w:val="00C7596D"/>
    <w:rsid w:val="00C76DEE"/>
    <w:rsid w:val="00C8014B"/>
    <w:rsid w:val="00C867E7"/>
    <w:rsid w:val="00C92871"/>
    <w:rsid w:val="00C92E81"/>
    <w:rsid w:val="00C94DD3"/>
    <w:rsid w:val="00C95B1A"/>
    <w:rsid w:val="00C97117"/>
    <w:rsid w:val="00CA0A09"/>
    <w:rsid w:val="00CA108C"/>
    <w:rsid w:val="00CA1FD5"/>
    <w:rsid w:val="00CA2158"/>
    <w:rsid w:val="00CA34A1"/>
    <w:rsid w:val="00CA409F"/>
    <w:rsid w:val="00CA4A7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5D00"/>
    <w:rsid w:val="00CE5F89"/>
    <w:rsid w:val="00CE6DF8"/>
    <w:rsid w:val="00CF02D2"/>
    <w:rsid w:val="00CF0E11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2E7"/>
    <w:rsid w:val="00D155CC"/>
    <w:rsid w:val="00D20798"/>
    <w:rsid w:val="00D20948"/>
    <w:rsid w:val="00D213D8"/>
    <w:rsid w:val="00D23D3B"/>
    <w:rsid w:val="00D2563F"/>
    <w:rsid w:val="00D26095"/>
    <w:rsid w:val="00D266E6"/>
    <w:rsid w:val="00D31C14"/>
    <w:rsid w:val="00D323D5"/>
    <w:rsid w:val="00D32D44"/>
    <w:rsid w:val="00D34505"/>
    <w:rsid w:val="00D36FC3"/>
    <w:rsid w:val="00D37CCF"/>
    <w:rsid w:val="00D43162"/>
    <w:rsid w:val="00D439D8"/>
    <w:rsid w:val="00D45044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273"/>
    <w:rsid w:val="00D768D7"/>
    <w:rsid w:val="00D76BFD"/>
    <w:rsid w:val="00D8061E"/>
    <w:rsid w:val="00D80D93"/>
    <w:rsid w:val="00D80E2A"/>
    <w:rsid w:val="00D81FD8"/>
    <w:rsid w:val="00D92B93"/>
    <w:rsid w:val="00D95341"/>
    <w:rsid w:val="00D96BFC"/>
    <w:rsid w:val="00D96D0E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C69"/>
    <w:rsid w:val="00DB5DB6"/>
    <w:rsid w:val="00DB6591"/>
    <w:rsid w:val="00DB665C"/>
    <w:rsid w:val="00DB6986"/>
    <w:rsid w:val="00DB742A"/>
    <w:rsid w:val="00DB7C04"/>
    <w:rsid w:val="00DC0125"/>
    <w:rsid w:val="00DC0388"/>
    <w:rsid w:val="00DC2E51"/>
    <w:rsid w:val="00DC3AC4"/>
    <w:rsid w:val="00DC6B49"/>
    <w:rsid w:val="00DD36E7"/>
    <w:rsid w:val="00DD3813"/>
    <w:rsid w:val="00DE12FA"/>
    <w:rsid w:val="00DE328B"/>
    <w:rsid w:val="00DE4388"/>
    <w:rsid w:val="00DE68F8"/>
    <w:rsid w:val="00DF02F7"/>
    <w:rsid w:val="00DF1029"/>
    <w:rsid w:val="00DF13DD"/>
    <w:rsid w:val="00DF1F15"/>
    <w:rsid w:val="00DF2388"/>
    <w:rsid w:val="00DF2548"/>
    <w:rsid w:val="00DF33D6"/>
    <w:rsid w:val="00DF5A68"/>
    <w:rsid w:val="00DF6BD8"/>
    <w:rsid w:val="00E00078"/>
    <w:rsid w:val="00E00868"/>
    <w:rsid w:val="00E020E1"/>
    <w:rsid w:val="00E024DC"/>
    <w:rsid w:val="00E0339A"/>
    <w:rsid w:val="00E04984"/>
    <w:rsid w:val="00E05238"/>
    <w:rsid w:val="00E05262"/>
    <w:rsid w:val="00E10FED"/>
    <w:rsid w:val="00E113C0"/>
    <w:rsid w:val="00E1201C"/>
    <w:rsid w:val="00E1597C"/>
    <w:rsid w:val="00E17448"/>
    <w:rsid w:val="00E208EB"/>
    <w:rsid w:val="00E25CEE"/>
    <w:rsid w:val="00E26486"/>
    <w:rsid w:val="00E3016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4335"/>
    <w:rsid w:val="00E55838"/>
    <w:rsid w:val="00E56E58"/>
    <w:rsid w:val="00E579CE"/>
    <w:rsid w:val="00E57DF8"/>
    <w:rsid w:val="00E624C3"/>
    <w:rsid w:val="00E626AC"/>
    <w:rsid w:val="00E63C17"/>
    <w:rsid w:val="00E63E6B"/>
    <w:rsid w:val="00E737BF"/>
    <w:rsid w:val="00E740D4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5BFB"/>
    <w:rsid w:val="00EA6425"/>
    <w:rsid w:val="00EB0206"/>
    <w:rsid w:val="00EB0B52"/>
    <w:rsid w:val="00EB15C1"/>
    <w:rsid w:val="00EB1968"/>
    <w:rsid w:val="00EB3428"/>
    <w:rsid w:val="00EB3B3A"/>
    <w:rsid w:val="00EB417D"/>
    <w:rsid w:val="00EC0D92"/>
    <w:rsid w:val="00EC2429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4E40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2C89"/>
    <w:rsid w:val="00F83E1B"/>
    <w:rsid w:val="00F83EC6"/>
    <w:rsid w:val="00F840EA"/>
    <w:rsid w:val="00F84BE9"/>
    <w:rsid w:val="00F8738C"/>
    <w:rsid w:val="00F92BF1"/>
    <w:rsid w:val="00F94312"/>
    <w:rsid w:val="00F944D4"/>
    <w:rsid w:val="00F950B3"/>
    <w:rsid w:val="00FA01D7"/>
    <w:rsid w:val="00FA2C65"/>
    <w:rsid w:val="00FA39FB"/>
    <w:rsid w:val="00FA3B52"/>
    <w:rsid w:val="00FA4CF5"/>
    <w:rsid w:val="00FA6C39"/>
    <w:rsid w:val="00FB0092"/>
    <w:rsid w:val="00FB6AC7"/>
    <w:rsid w:val="00FB7355"/>
    <w:rsid w:val="00FB74BA"/>
    <w:rsid w:val="00FB772D"/>
    <w:rsid w:val="00FB7756"/>
    <w:rsid w:val="00FC0E94"/>
    <w:rsid w:val="00FC12F6"/>
    <w:rsid w:val="00FC3FBE"/>
    <w:rsid w:val="00FC7010"/>
    <w:rsid w:val="00FC71DA"/>
    <w:rsid w:val="00FD0D5F"/>
    <w:rsid w:val="00FD3365"/>
    <w:rsid w:val="00FD562D"/>
    <w:rsid w:val="00FE367D"/>
    <w:rsid w:val="00FE37C5"/>
    <w:rsid w:val="00FE4206"/>
    <w:rsid w:val="00FE71F9"/>
    <w:rsid w:val="00FF1349"/>
    <w:rsid w:val="00FF1F16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5D6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Нет"/>
    <w:rsid w:val="008D0928"/>
  </w:style>
  <w:style w:type="paragraph" w:customStyle="1" w:styleId="nospacing">
    <w:name w:val="nospacing"/>
    <w:basedOn w:val="a"/>
    <w:rsid w:val="00F8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AB7B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B7B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B7BC0"/>
    <w:rPr>
      <w:vertAlign w:val="superscript"/>
    </w:rPr>
  </w:style>
  <w:style w:type="paragraph" w:styleId="af4">
    <w:name w:val="Revision"/>
    <w:hidden/>
    <w:uiPriority w:val="99"/>
    <w:semiHidden/>
    <w:rsid w:val="008A7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90B3-A3F2-4C4E-BC04-0F7D4882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2023-06-15T06:58:00Z</dcterms:created>
  <dcterms:modified xsi:type="dcterms:W3CDTF">2023-12-29T04:44:00Z</dcterms:modified>
</cp:coreProperties>
</file>